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A2135" w14:textId="77777777" w:rsidR="006C0C6A" w:rsidRPr="00292ABD" w:rsidRDefault="00292ABD">
      <w:pPr>
        <w:pStyle w:val="Body"/>
        <w:rPr>
          <w:color w:val="auto"/>
        </w:rPr>
      </w:pPr>
      <w:r w:rsidRPr="00292ABD">
        <w:rPr>
          <w:color w:val="auto"/>
        </w:rPr>
        <w:t xml:space="preserve">WAKING TO A WOKE WORLD </w:t>
      </w:r>
      <w:proofErr w:type="spellStart"/>
      <w:r w:rsidRPr="00292ABD">
        <w:rPr>
          <w:color w:val="auto"/>
        </w:rPr>
        <w:t>by</w:t>
      </w:r>
      <w:proofErr w:type="spellEnd"/>
      <w:r w:rsidRPr="00292ABD">
        <w:rPr>
          <w:color w:val="auto"/>
        </w:rPr>
        <w:t xml:space="preserve"> Al Diestelkamp</w:t>
      </w:r>
    </w:p>
    <w:p w14:paraId="7AF8D966" w14:textId="77777777" w:rsidR="006C0C6A" w:rsidRPr="00292ABD" w:rsidRDefault="006C0C6A">
      <w:pPr>
        <w:pStyle w:val="Body"/>
        <w:rPr>
          <w:color w:val="auto"/>
        </w:rPr>
      </w:pPr>
    </w:p>
    <w:p w14:paraId="37B914AB" w14:textId="77777777" w:rsidR="006C0C6A" w:rsidRPr="00292ABD" w:rsidRDefault="006C0C6A">
      <w:pPr>
        <w:pStyle w:val="Body"/>
        <w:rPr>
          <w:color w:val="auto"/>
        </w:rPr>
      </w:pPr>
    </w:p>
    <w:p w14:paraId="525AAC47" w14:textId="77777777" w:rsidR="006C0C6A" w:rsidRPr="00292ABD" w:rsidRDefault="00292ABD">
      <w:pPr>
        <w:pStyle w:val="Body"/>
        <w:rPr>
          <w:color w:val="auto"/>
        </w:rPr>
      </w:pPr>
      <w:r w:rsidRPr="00292ABD">
        <w:rPr>
          <w:color w:val="auto"/>
          <w:lang w:val="en-US"/>
        </w:rPr>
        <w:t xml:space="preserve">I confess that when I first started hearing people use the word </w:t>
      </w:r>
      <w:r w:rsidRPr="00292ABD">
        <w:rPr>
          <w:color w:val="auto"/>
          <w:rtl/>
          <w:lang w:val="ar-SA"/>
        </w:rPr>
        <w:t>“</w:t>
      </w:r>
      <w:proofErr w:type="spellStart"/>
      <w:r w:rsidRPr="00292ABD">
        <w:rPr>
          <w:color w:val="auto"/>
        </w:rPr>
        <w:t>woke</w:t>
      </w:r>
      <w:proofErr w:type="spellEnd"/>
      <w:r w:rsidRPr="00292ABD">
        <w:rPr>
          <w:color w:val="auto"/>
        </w:rPr>
        <w:t xml:space="preserve">” </w:t>
      </w:r>
      <w:r w:rsidRPr="00292ABD">
        <w:rPr>
          <w:color w:val="auto"/>
          <w:lang w:val="en-US"/>
        </w:rPr>
        <w:t xml:space="preserve">in ways that were unfamiliar to me, I was confused. I would hear people say things like, </w:t>
      </w:r>
      <w:r w:rsidRPr="00292ABD">
        <w:rPr>
          <w:color w:val="auto"/>
          <w:rtl/>
          <w:lang w:val="ar-SA"/>
        </w:rPr>
        <w:t>“</w:t>
      </w:r>
      <w:r w:rsidRPr="00292ABD">
        <w:rPr>
          <w:color w:val="auto"/>
          <w:lang w:val="en-US"/>
        </w:rPr>
        <w:t>I think you should be more woke,</w:t>
      </w:r>
      <w:r w:rsidRPr="00292ABD">
        <w:rPr>
          <w:color w:val="auto"/>
        </w:rPr>
        <w:t xml:space="preserve">” </w:t>
      </w:r>
      <w:proofErr w:type="spellStart"/>
      <w:r w:rsidRPr="00292ABD">
        <w:rPr>
          <w:color w:val="auto"/>
        </w:rPr>
        <w:t>or</w:t>
      </w:r>
      <w:proofErr w:type="spellEnd"/>
      <w:r w:rsidRPr="00292ABD">
        <w:rPr>
          <w:color w:val="auto"/>
        </w:rPr>
        <w:t xml:space="preserve"> </w:t>
      </w:r>
      <w:r w:rsidRPr="00292ABD">
        <w:rPr>
          <w:color w:val="auto"/>
          <w:rtl/>
          <w:lang w:val="ar-SA"/>
        </w:rPr>
        <w:t>“</w:t>
      </w:r>
      <w:r w:rsidRPr="00292ABD">
        <w:rPr>
          <w:color w:val="auto"/>
        </w:rPr>
        <w:t>I</w:t>
      </w:r>
      <w:r w:rsidRPr="00292ABD">
        <w:rPr>
          <w:color w:val="auto"/>
          <w:rtl/>
        </w:rPr>
        <w:t>’</w:t>
      </w:r>
      <w:r w:rsidRPr="00292ABD">
        <w:rPr>
          <w:color w:val="auto"/>
          <w:lang w:val="en-US"/>
        </w:rPr>
        <w:t xml:space="preserve">m working </w:t>
      </w:r>
      <w:r w:rsidRPr="00292ABD">
        <w:rPr>
          <w:color w:val="auto"/>
          <w:lang w:val="en-US"/>
        </w:rPr>
        <w:t>on being more woke.</w:t>
      </w:r>
      <w:r w:rsidRPr="00292ABD">
        <w:rPr>
          <w:color w:val="auto"/>
        </w:rPr>
        <w:t xml:space="preserve">” </w:t>
      </w:r>
      <w:r w:rsidRPr="00292ABD">
        <w:rPr>
          <w:color w:val="auto"/>
          <w:lang w:val="en-US"/>
        </w:rPr>
        <w:t xml:space="preserve">I thought I knew the meaning of the word, but it was obvious that people were using it in </w:t>
      </w:r>
      <w:r w:rsidRPr="00292ABD">
        <w:rPr>
          <w:color w:val="auto"/>
          <w:lang w:val="en-US"/>
        </w:rPr>
        <w:t>a different</w:t>
      </w:r>
      <w:r w:rsidRPr="00292ABD">
        <w:rPr>
          <w:color w:val="auto"/>
        </w:rPr>
        <w:t xml:space="preserve"> </w:t>
      </w:r>
      <w:proofErr w:type="spellStart"/>
      <w:r w:rsidRPr="00292ABD">
        <w:rPr>
          <w:color w:val="auto"/>
        </w:rPr>
        <w:t>way</w:t>
      </w:r>
      <w:proofErr w:type="spellEnd"/>
      <w:r w:rsidRPr="00292ABD">
        <w:rPr>
          <w:color w:val="auto"/>
        </w:rPr>
        <w:t>.</w:t>
      </w:r>
    </w:p>
    <w:p w14:paraId="7B8FF68E" w14:textId="77777777" w:rsidR="006C0C6A" w:rsidRPr="00292ABD" w:rsidRDefault="006C0C6A">
      <w:pPr>
        <w:pStyle w:val="Body"/>
        <w:rPr>
          <w:color w:val="auto"/>
        </w:rPr>
      </w:pPr>
    </w:p>
    <w:p w14:paraId="5CF2B2D3" w14:textId="77777777" w:rsidR="006C0C6A" w:rsidRPr="00292ABD" w:rsidRDefault="00292ABD">
      <w:pPr>
        <w:pStyle w:val="Body"/>
        <w:rPr>
          <w:rStyle w:val="None"/>
          <w:color w:val="auto"/>
          <w:shd w:val="clear" w:color="auto" w:fill="FFFFFF"/>
        </w:rPr>
      </w:pPr>
      <w:r w:rsidRPr="00292ABD">
        <w:rPr>
          <w:color w:val="auto"/>
          <w:lang w:val="en-US"/>
        </w:rPr>
        <w:t>Realizing that words can have more than one meaning I went to my trusty dictionary—</w:t>
      </w:r>
      <w:r w:rsidRPr="00292ABD">
        <w:rPr>
          <w:i/>
          <w:iCs/>
          <w:color w:val="auto"/>
        </w:rPr>
        <w:t>Webster</w:t>
      </w:r>
      <w:r w:rsidRPr="00292ABD">
        <w:rPr>
          <w:i/>
          <w:iCs/>
          <w:color w:val="auto"/>
          <w:rtl/>
        </w:rPr>
        <w:t>’</w:t>
      </w:r>
      <w:r w:rsidRPr="00292ABD">
        <w:rPr>
          <w:i/>
          <w:iCs/>
          <w:color w:val="auto"/>
          <w:lang w:val="en-US"/>
        </w:rPr>
        <w:t>s New World Dictionary of the Americ</w:t>
      </w:r>
      <w:r w:rsidRPr="00292ABD">
        <w:rPr>
          <w:i/>
          <w:iCs/>
          <w:color w:val="auto"/>
          <w:lang w:val="en-US"/>
        </w:rPr>
        <w:t>an Language</w:t>
      </w:r>
      <w:r w:rsidRPr="00292ABD">
        <w:rPr>
          <w:color w:val="auto"/>
          <w:lang w:val="en-US"/>
        </w:rPr>
        <w:t>—</w:t>
      </w:r>
      <w:r w:rsidRPr="00292ABD">
        <w:rPr>
          <w:color w:val="auto"/>
          <w:lang w:val="en-US"/>
        </w:rPr>
        <w:t xml:space="preserve">that was purchased when I was in high school. Sure enough, the definition was as I thought it would be: </w:t>
      </w:r>
      <w:r w:rsidRPr="00292ABD">
        <w:rPr>
          <w:color w:val="auto"/>
          <w:rtl/>
          <w:lang w:val="ar-SA"/>
        </w:rPr>
        <w:t>“</w:t>
      </w:r>
      <w:r w:rsidRPr="00292ABD">
        <w:rPr>
          <w:color w:val="auto"/>
          <w:lang w:val="en-US"/>
        </w:rPr>
        <w:t>alternate past tense of wake.</w:t>
      </w:r>
      <w:r w:rsidRPr="00292ABD">
        <w:rPr>
          <w:color w:val="auto"/>
        </w:rPr>
        <w:t xml:space="preserve">” </w:t>
      </w:r>
      <w:r w:rsidRPr="00292ABD">
        <w:rPr>
          <w:color w:val="auto"/>
          <w:lang w:val="en-US"/>
        </w:rPr>
        <w:t>Then I wondered if th</w:t>
      </w:r>
      <w:r w:rsidRPr="00292ABD">
        <w:rPr>
          <w:color w:val="auto"/>
          <w:lang w:val="en-US"/>
        </w:rPr>
        <w:t>is</w:t>
      </w:r>
      <w:r w:rsidRPr="00292ABD">
        <w:rPr>
          <w:color w:val="auto"/>
          <w:lang w:val="en-US"/>
        </w:rPr>
        <w:t xml:space="preserve"> 66 year-old dictionary </w:t>
      </w:r>
      <w:r w:rsidRPr="00292ABD">
        <w:rPr>
          <w:color w:val="auto"/>
          <w:lang w:val="en-US"/>
        </w:rPr>
        <w:t>is</w:t>
      </w:r>
      <w:r w:rsidRPr="00292ABD">
        <w:rPr>
          <w:color w:val="auto"/>
          <w:lang w:val="en-US"/>
        </w:rPr>
        <w:t xml:space="preserve"> out of date, so I grabbed my </w:t>
      </w:r>
      <w:proofErr w:type="spellStart"/>
      <w:r w:rsidRPr="00292ABD">
        <w:rPr>
          <w:i/>
          <w:iCs/>
          <w:color w:val="auto"/>
          <w:lang w:val="pt-PT"/>
        </w:rPr>
        <w:t>Merriam</w:t>
      </w:r>
      <w:proofErr w:type="spellEnd"/>
      <w:r w:rsidRPr="00292ABD">
        <w:rPr>
          <w:color w:val="auto"/>
        </w:rPr>
        <w:t>-</w:t>
      </w:r>
      <w:r w:rsidRPr="00292ABD">
        <w:rPr>
          <w:i/>
          <w:iCs/>
          <w:color w:val="auto"/>
        </w:rPr>
        <w:t>Webster</w:t>
      </w:r>
      <w:r w:rsidRPr="00292ABD">
        <w:rPr>
          <w:i/>
          <w:iCs/>
          <w:color w:val="auto"/>
          <w:rtl/>
        </w:rPr>
        <w:t>’</w:t>
      </w:r>
      <w:r w:rsidRPr="00292ABD">
        <w:rPr>
          <w:i/>
          <w:iCs/>
          <w:color w:val="auto"/>
          <w:lang w:val="en-US"/>
        </w:rPr>
        <w:t xml:space="preserve">s </w:t>
      </w:r>
      <w:r w:rsidRPr="00292ABD">
        <w:rPr>
          <w:i/>
          <w:iCs/>
          <w:color w:val="auto"/>
          <w:lang w:val="en-US"/>
        </w:rPr>
        <w:t>Collegiate Dictionary, Tenth Edition</w:t>
      </w:r>
      <w:r w:rsidRPr="00292ABD">
        <w:rPr>
          <w:color w:val="auto"/>
          <w:lang w:val="en-US"/>
        </w:rPr>
        <w:t xml:space="preserve"> that was published in 1993.</w:t>
      </w:r>
      <w:r w:rsidRPr="00292ABD">
        <w:rPr>
          <w:color w:val="auto"/>
        </w:rPr>
        <w:t xml:space="preserve"> </w:t>
      </w:r>
      <w:r w:rsidRPr="00292ABD">
        <w:rPr>
          <w:color w:val="auto"/>
          <w:lang w:val="en-US"/>
        </w:rPr>
        <w:t>However,</w:t>
      </w:r>
      <w:r w:rsidRPr="00292ABD">
        <w:rPr>
          <w:color w:val="auto"/>
          <w:lang w:val="en-US"/>
        </w:rPr>
        <w:t xml:space="preserve"> it agreed with the older one. Having no more dictionaries in my house, I went to the Internet and found several definitions such as </w:t>
      </w:r>
      <w:r w:rsidRPr="00292ABD">
        <w:rPr>
          <w:color w:val="auto"/>
          <w:rtl/>
          <w:lang w:val="ar-SA"/>
        </w:rPr>
        <w:t>“</w:t>
      </w:r>
      <w:r w:rsidRPr="00292ABD">
        <w:rPr>
          <w:color w:val="auto"/>
          <w:shd w:val="clear" w:color="auto" w:fill="FFFFFF"/>
          <w:lang w:val="en-US"/>
        </w:rPr>
        <w:t>Spiritual and intellectual </w:t>
      </w:r>
      <w:hyperlink r:id="rId7" w:history="1">
        <w:r w:rsidRPr="00292ABD">
          <w:rPr>
            <w:rStyle w:val="Hyperlink0"/>
            <w:color w:val="auto"/>
            <w:lang w:val="en-US"/>
          </w:rPr>
          <w:t>enlightenment</w:t>
        </w:r>
      </w:hyperlink>
      <w:r w:rsidRPr="00292ABD">
        <w:rPr>
          <w:rStyle w:val="None"/>
          <w:color w:val="auto"/>
          <w:shd w:val="clear" w:color="auto" w:fill="FFFFFF"/>
          <w:lang w:val="en-US"/>
        </w:rPr>
        <w:t>, like </w:t>
      </w:r>
      <w:hyperlink r:id="rId8" w:history="1">
        <w:r w:rsidRPr="00292ABD">
          <w:rPr>
            <w:rStyle w:val="Hyperlink0"/>
            <w:color w:val="auto"/>
            <w:lang w:val="en-US"/>
          </w:rPr>
          <w:t>waking up</w:t>
        </w:r>
      </w:hyperlink>
      <w:r w:rsidRPr="00292ABD">
        <w:rPr>
          <w:rStyle w:val="None"/>
          <w:color w:val="auto"/>
          <w:shd w:val="clear" w:color="auto" w:fill="FFFFFF"/>
          <w:lang w:val="en-US"/>
        </w:rPr>
        <w:t> from a </w:t>
      </w:r>
      <w:hyperlink r:id="rId9" w:history="1">
        <w:r w:rsidRPr="00292ABD">
          <w:rPr>
            <w:rStyle w:val="Hyperlink0"/>
            <w:color w:val="auto"/>
            <w:lang w:val="en-US"/>
          </w:rPr>
          <w:t>deep sleep</w:t>
        </w:r>
      </w:hyperlink>
      <w:r w:rsidRPr="00292ABD">
        <w:rPr>
          <w:rStyle w:val="None"/>
          <w:color w:val="auto"/>
          <w:shd w:val="clear" w:color="auto" w:fill="FFFFFF"/>
          <w:lang w:val="en-US"/>
        </w:rPr>
        <w:t> and seeing things clearly for the first time”</w:t>
      </w:r>
      <w:r w:rsidRPr="00292ABD">
        <w:rPr>
          <w:rStyle w:val="None"/>
          <w:color w:val="auto"/>
          <w:shd w:val="clear" w:color="auto" w:fill="FFFFFF"/>
          <w:lang w:val="pt-PT"/>
        </w:rPr>
        <w:t xml:space="preserve"> [</w:t>
      </w:r>
      <w:r w:rsidRPr="00292ABD">
        <w:rPr>
          <w:rStyle w:val="None"/>
          <w:i/>
          <w:iCs/>
          <w:color w:val="auto"/>
          <w:shd w:val="clear" w:color="auto" w:fill="FFFFFF"/>
          <w:lang w:val="en-US"/>
        </w:rPr>
        <w:t>urbandictionary.com</w:t>
      </w:r>
      <w:r w:rsidRPr="00292ABD">
        <w:rPr>
          <w:rStyle w:val="None"/>
          <w:color w:val="auto"/>
          <w:shd w:val="clear" w:color="auto" w:fill="FFFFFF"/>
          <w:lang w:val="pt-PT"/>
        </w:rPr>
        <w:t>].</w:t>
      </w:r>
    </w:p>
    <w:p w14:paraId="65C331A0" w14:textId="77777777" w:rsidR="006C0C6A" w:rsidRPr="00292ABD" w:rsidRDefault="006C0C6A">
      <w:pPr>
        <w:pStyle w:val="Body"/>
        <w:rPr>
          <w:rStyle w:val="None"/>
          <w:color w:val="auto"/>
          <w:shd w:val="clear" w:color="auto" w:fill="FFFFFF"/>
        </w:rPr>
      </w:pPr>
    </w:p>
    <w:p w14:paraId="0C53B353" w14:textId="77777777" w:rsidR="006C0C6A" w:rsidRPr="00292ABD" w:rsidRDefault="00292ABD">
      <w:pPr>
        <w:pStyle w:val="Body"/>
        <w:rPr>
          <w:rStyle w:val="None"/>
          <w:color w:val="auto"/>
          <w:shd w:val="clear" w:color="auto" w:fill="FFFFFF"/>
        </w:rPr>
      </w:pPr>
      <w:r w:rsidRPr="00292ABD">
        <w:rPr>
          <w:rStyle w:val="None"/>
          <w:color w:val="auto"/>
          <w:shd w:val="clear" w:color="auto" w:fill="FFFFFF"/>
          <w:lang w:val="en-US"/>
        </w:rPr>
        <w:t>On the surface</w:t>
      </w:r>
      <w:r w:rsidRPr="00292ABD">
        <w:rPr>
          <w:rStyle w:val="None"/>
          <w:color w:val="auto"/>
          <w:shd w:val="clear" w:color="auto" w:fill="FFFFFF"/>
          <w:lang w:val="en-US"/>
        </w:rPr>
        <w:t>,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that sounds like a good thing and </w:t>
      </w:r>
      <w:r w:rsidRPr="00292ABD">
        <w:rPr>
          <w:rStyle w:val="None"/>
          <w:color w:val="auto"/>
          <w:shd w:val="clear" w:color="auto" w:fill="FFFFFF"/>
          <w:lang w:val="en-US"/>
        </w:rPr>
        <w:t>is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even in harmony with </w:t>
      </w:r>
      <w:r w:rsidRPr="00292ABD">
        <w:rPr>
          <w:rStyle w:val="None"/>
          <w:color w:val="auto"/>
          <w:shd w:val="clear" w:color="auto" w:fill="FFFFFF"/>
          <w:lang w:val="en-US"/>
        </w:rPr>
        <w:t>s</w:t>
      </w:r>
      <w:r w:rsidRPr="00292ABD">
        <w:rPr>
          <w:rStyle w:val="None"/>
          <w:color w:val="auto"/>
          <w:shd w:val="clear" w:color="auto" w:fill="FFFFFF"/>
          <w:lang w:val="en-US"/>
        </w:rPr>
        <w:t>criptural admonitions in Paul’</w:t>
      </w:r>
      <w:r w:rsidRPr="00292ABD">
        <w:rPr>
          <w:rStyle w:val="None"/>
          <w:color w:val="auto"/>
          <w:shd w:val="clear" w:color="auto" w:fill="FFFFFF"/>
        </w:rPr>
        <w:t xml:space="preserve">s </w:t>
      </w:r>
      <w:proofErr w:type="spellStart"/>
      <w:r w:rsidRPr="00292ABD">
        <w:rPr>
          <w:rStyle w:val="None"/>
          <w:color w:val="auto"/>
          <w:shd w:val="clear" w:color="auto" w:fill="FFFFFF"/>
        </w:rPr>
        <w:t>letters</w:t>
      </w:r>
      <w:proofErr w:type="spellEnd"/>
      <w:r w:rsidRPr="00292ABD">
        <w:rPr>
          <w:rStyle w:val="None"/>
          <w:color w:val="auto"/>
          <w:shd w:val="clear" w:color="auto" w:fill="FFFFFF"/>
        </w:rPr>
        <w:t>: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“And do this, knowing the time, that now it is high time to awake 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out of sleep; for now our salvation is nearer than when we first believed” (Rom. 13:11); also “Awake to righteousness and do not sin, for some do not have the knowledge of God…” </w:t>
      </w:r>
      <w:proofErr w:type="gramStart"/>
      <w:r w:rsidRPr="00292ABD">
        <w:rPr>
          <w:rStyle w:val="None"/>
          <w:color w:val="auto"/>
          <w:shd w:val="clear" w:color="auto" w:fill="FFFFFF"/>
          <w:lang w:val="en-US"/>
        </w:rPr>
        <w:t>(1 Cor. 15:34).</w:t>
      </w:r>
      <w:proofErr w:type="gramEnd"/>
      <w:r w:rsidRPr="00292ABD">
        <w:rPr>
          <w:rStyle w:val="None"/>
          <w:color w:val="auto"/>
          <w:shd w:val="clear" w:color="auto" w:fill="FFFFFF"/>
          <w:lang w:val="en-US"/>
        </w:rPr>
        <w:t xml:space="preserve">  However, like many other good objectives</w:t>
      </w:r>
      <w:r w:rsidRPr="00292ABD">
        <w:rPr>
          <w:rStyle w:val="None"/>
          <w:color w:val="auto"/>
          <w:shd w:val="clear" w:color="auto" w:fill="FFFFFF"/>
          <w:lang w:val="en-US"/>
        </w:rPr>
        <w:t>,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the need to “wake u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p” has been co-opted and perverted by advocates of certain social, moral, and religious changes from </w:t>
      </w:r>
      <w:r w:rsidRPr="00292ABD">
        <w:rPr>
          <w:rStyle w:val="None"/>
          <w:color w:val="auto"/>
          <w:shd w:val="clear" w:color="auto" w:fill="FFFFFF"/>
          <w:lang w:val="en-US"/>
        </w:rPr>
        <w:t>biblical</w:t>
      </w:r>
      <w:r w:rsidRPr="00292ABD">
        <w:rPr>
          <w:rStyle w:val="None"/>
          <w:color w:val="auto"/>
          <w:shd w:val="clear" w:color="auto" w:fill="FFFFFF"/>
        </w:rPr>
        <w:t xml:space="preserve"> </w:t>
      </w:r>
      <w:proofErr w:type="spellStart"/>
      <w:r w:rsidRPr="00292ABD">
        <w:rPr>
          <w:rStyle w:val="None"/>
          <w:color w:val="auto"/>
          <w:shd w:val="clear" w:color="auto" w:fill="FFFFFF"/>
        </w:rPr>
        <w:t>standards</w:t>
      </w:r>
      <w:proofErr w:type="spellEnd"/>
      <w:r w:rsidRPr="00292ABD">
        <w:rPr>
          <w:rStyle w:val="None"/>
          <w:color w:val="auto"/>
          <w:shd w:val="clear" w:color="auto" w:fill="FFFFFF"/>
        </w:rPr>
        <w:t>.</w:t>
      </w:r>
    </w:p>
    <w:p w14:paraId="021335B9" w14:textId="77777777" w:rsidR="006C0C6A" w:rsidRPr="00292ABD" w:rsidRDefault="006C0C6A">
      <w:pPr>
        <w:pStyle w:val="Body"/>
        <w:rPr>
          <w:rStyle w:val="None"/>
          <w:color w:val="auto"/>
          <w:shd w:val="clear" w:color="auto" w:fill="FFFFFF"/>
        </w:rPr>
      </w:pPr>
    </w:p>
    <w:p w14:paraId="3600A105" w14:textId="77777777" w:rsidR="006C0C6A" w:rsidRPr="00292ABD" w:rsidRDefault="00292ABD">
      <w:pPr>
        <w:pStyle w:val="Body"/>
        <w:rPr>
          <w:rStyle w:val="None"/>
          <w:color w:val="auto"/>
          <w:shd w:val="clear" w:color="auto" w:fill="FFFFFF"/>
        </w:rPr>
      </w:pPr>
      <w:r w:rsidRPr="00292ABD">
        <w:rPr>
          <w:rStyle w:val="None"/>
          <w:color w:val="auto"/>
          <w:shd w:val="clear" w:color="auto" w:fill="FFFFFF"/>
          <w:lang w:val="en-US"/>
        </w:rPr>
        <w:t>It has always been a goal of Satan to convince people to abandon and reject God’s call to righteousness. He has been consistent in his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attempts to convince mankind to do away with any adherence to righteous living, and the “</w:t>
      </w:r>
      <w:proofErr w:type="spellStart"/>
      <w:r w:rsidRPr="00292ABD">
        <w:rPr>
          <w:rStyle w:val="None"/>
          <w:color w:val="auto"/>
          <w:shd w:val="clear" w:color="auto" w:fill="FFFFFF"/>
        </w:rPr>
        <w:t>woke</w:t>
      </w:r>
      <w:proofErr w:type="spellEnd"/>
      <w:r w:rsidRPr="00292ABD">
        <w:rPr>
          <w:rStyle w:val="None"/>
          <w:color w:val="auto"/>
          <w:shd w:val="clear" w:color="auto" w:fill="FFFFFF"/>
          <w:lang w:val="en-US"/>
        </w:rPr>
        <w:t>” a</w:t>
      </w:r>
      <w:bookmarkStart w:id="0" w:name="_GoBack"/>
      <w:bookmarkEnd w:id="0"/>
      <w:r w:rsidRPr="00292ABD">
        <w:rPr>
          <w:rStyle w:val="None"/>
          <w:color w:val="auto"/>
          <w:shd w:val="clear" w:color="auto" w:fill="FFFFFF"/>
          <w:lang w:val="en-US"/>
        </w:rPr>
        <w:t>pproach is just one of his latest ploys. Unfortunately, it seems to be working for him with a great percentage of the world and even with some professing Chris</w:t>
      </w:r>
      <w:r w:rsidRPr="00292ABD">
        <w:rPr>
          <w:rStyle w:val="None"/>
          <w:color w:val="auto"/>
          <w:shd w:val="clear" w:color="auto" w:fill="FFFFFF"/>
          <w:lang w:val="en-US"/>
        </w:rPr>
        <w:t>tians.</w:t>
      </w:r>
    </w:p>
    <w:p w14:paraId="512E1A1B" w14:textId="77777777" w:rsidR="006C0C6A" w:rsidRPr="00292ABD" w:rsidRDefault="006C0C6A">
      <w:pPr>
        <w:pStyle w:val="Body"/>
        <w:rPr>
          <w:rStyle w:val="None"/>
          <w:color w:val="auto"/>
          <w:shd w:val="clear" w:color="auto" w:fill="FFFFFF"/>
        </w:rPr>
      </w:pPr>
    </w:p>
    <w:p w14:paraId="70AC4DC1" w14:textId="77777777" w:rsidR="006C0C6A" w:rsidRPr="00292ABD" w:rsidRDefault="00292ABD">
      <w:pPr>
        <w:pStyle w:val="Body"/>
        <w:rPr>
          <w:rStyle w:val="None"/>
          <w:color w:val="auto"/>
          <w:shd w:val="clear" w:color="auto" w:fill="FFFFFF"/>
        </w:rPr>
      </w:pPr>
      <w:r w:rsidRPr="00292ABD">
        <w:rPr>
          <w:rStyle w:val="None"/>
          <w:color w:val="auto"/>
          <w:shd w:val="clear" w:color="auto" w:fill="FFFFFF"/>
          <w:lang w:val="en-US"/>
        </w:rPr>
        <w:t>Satan is patient, and the gradual erosion of morality has been evident. The so-called sexual revolution in the 1960’s and women’s liberation movement that began about the same time had success in making divorce, fornication, and adultery common and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acceptable</w:t>
      </w:r>
      <w:r w:rsidRPr="00292ABD">
        <w:rPr>
          <w:rStyle w:val="None"/>
          <w:color w:val="auto"/>
          <w:shd w:val="clear" w:color="auto" w:fill="FFFFFF"/>
          <w:lang w:val="en-US"/>
        </w:rPr>
        <w:t>. These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 have paved the way for the more recent endorsement and promotion of homosexuality and other perversions. And don’t think for a moment that Satan will be satisfied before and until the world accepts consensual pedophilia as “</w:t>
      </w:r>
      <w:r w:rsidRPr="00292ABD">
        <w:rPr>
          <w:rStyle w:val="None"/>
          <w:color w:val="auto"/>
          <w:shd w:val="clear" w:color="auto" w:fill="FFFFFF"/>
        </w:rPr>
        <w:t>normal</w:t>
      </w:r>
      <w:r w:rsidRPr="00292ABD">
        <w:rPr>
          <w:rStyle w:val="None"/>
          <w:color w:val="auto"/>
          <w:shd w:val="clear" w:color="auto" w:fill="FFFFFF"/>
          <w:lang w:val="en-US"/>
        </w:rPr>
        <w:t>” for t</w:t>
      </w:r>
      <w:r w:rsidRPr="00292ABD">
        <w:rPr>
          <w:rStyle w:val="None"/>
          <w:color w:val="auto"/>
          <w:shd w:val="clear" w:color="auto" w:fill="FFFFFF"/>
          <w:lang w:val="en-US"/>
        </w:rPr>
        <w:t>hose so inclined.</w:t>
      </w:r>
    </w:p>
    <w:p w14:paraId="1D2FDE0D" w14:textId="77777777" w:rsidR="006C0C6A" w:rsidRPr="00292ABD" w:rsidRDefault="006C0C6A">
      <w:pPr>
        <w:pStyle w:val="Body"/>
        <w:rPr>
          <w:rStyle w:val="None"/>
          <w:color w:val="auto"/>
          <w:shd w:val="clear" w:color="auto" w:fill="FFFFFF"/>
        </w:rPr>
      </w:pPr>
    </w:p>
    <w:p w14:paraId="506652CB" w14:textId="77777777" w:rsidR="006C0C6A" w:rsidRPr="00292ABD" w:rsidRDefault="00292ABD">
      <w:pPr>
        <w:pStyle w:val="Body"/>
        <w:rPr>
          <w:rStyle w:val="None"/>
          <w:color w:val="auto"/>
          <w:shd w:val="clear" w:color="auto" w:fill="FFFFFF"/>
        </w:rPr>
      </w:pPr>
      <w:r w:rsidRPr="00292ABD">
        <w:rPr>
          <w:rStyle w:val="None"/>
          <w:color w:val="auto"/>
          <w:shd w:val="clear" w:color="auto" w:fill="FFFFFF"/>
          <w:lang w:val="en-US"/>
        </w:rPr>
        <w:t>The fear of not being viewed as “</w:t>
      </w:r>
      <w:proofErr w:type="spellStart"/>
      <w:r w:rsidRPr="00292ABD">
        <w:rPr>
          <w:rStyle w:val="None"/>
          <w:color w:val="auto"/>
          <w:shd w:val="clear" w:color="auto" w:fill="FFFFFF"/>
        </w:rPr>
        <w:t>woke</w:t>
      </w:r>
      <w:proofErr w:type="spellEnd"/>
      <w:r w:rsidRPr="00292ABD">
        <w:rPr>
          <w:rStyle w:val="None"/>
          <w:color w:val="auto"/>
          <w:shd w:val="clear" w:color="auto" w:fill="FFFFFF"/>
          <w:lang w:val="en-US"/>
        </w:rPr>
        <w:t xml:space="preserve">” has caused many advertisers of products and producers of entertainment to actually </w:t>
      </w:r>
      <w:proofErr w:type="spellStart"/>
      <w:r w:rsidRPr="00292ABD">
        <w:rPr>
          <w:rStyle w:val="None"/>
          <w:i/>
          <w:iCs/>
          <w:color w:val="auto"/>
          <w:shd w:val="clear" w:color="auto" w:fill="FFFFFF"/>
          <w:lang w:val="es-ES_tradnl"/>
        </w:rPr>
        <w:t>promote</w:t>
      </w:r>
      <w:proofErr w:type="spellEnd"/>
      <w:r w:rsidRPr="00292ABD">
        <w:rPr>
          <w:rStyle w:val="None"/>
          <w:color w:val="auto"/>
          <w:shd w:val="clear" w:color="auto" w:fill="FFFFFF"/>
          <w:lang w:val="en-US"/>
        </w:rPr>
        <w:t xml:space="preserve"> sexual perversion. Even so-called “</w:t>
      </w:r>
      <w:r w:rsidRPr="00292ABD">
        <w:rPr>
          <w:rStyle w:val="None"/>
          <w:color w:val="auto"/>
          <w:shd w:val="clear" w:color="auto" w:fill="FFFFFF"/>
          <w:lang w:val="fr-FR"/>
        </w:rPr>
        <w:t>conservative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” media has bowed to </w:t>
      </w:r>
      <w:proofErr w:type="gramStart"/>
      <w:r w:rsidRPr="00292ABD">
        <w:rPr>
          <w:rStyle w:val="None"/>
          <w:color w:val="auto"/>
          <w:shd w:val="clear" w:color="auto" w:fill="FFFFFF"/>
          <w:lang w:val="en-US"/>
        </w:rPr>
        <w:t>woke</w:t>
      </w:r>
      <w:proofErr w:type="gramEnd"/>
      <w:r w:rsidRPr="00292ABD">
        <w:rPr>
          <w:rStyle w:val="None"/>
          <w:color w:val="auto"/>
          <w:shd w:val="clear" w:color="auto" w:fill="FFFFFF"/>
          <w:lang w:val="en-US"/>
        </w:rPr>
        <w:t xml:space="preserve"> pressure by featuring guests and n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etwork </w:t>
      </w:r>
      <w:r w:rsidRPr="00292ABD">
        <w:rPr>
          <w:rStyle w:val="None"/>
          <w:color w:val="auto"/>
          <w:shd w:val="clear" w:color="auto" w:fill="FFFFFF"/>
          <w:lang w:val="en-US"/>
        </w:rPr>
        <w:lastRenderedPageBreak/>
        <w:t xml:space="preserve">contributors that openly admit to being homosexual or transgender. The more sexual perversions are portrayed or treated as </w:t>
      </w:r>
      <w:r w:rsidRPr="00292ABD">
        <w:rPr>
          <w:rStyle w:val="None"/>
          <w:color w:val="auto"/>
          <w:shd w:val="clear" w:color="auto" w:fill="FFFFFF"/>
          <w:lang w:val="en-US"/>
        </w:rPr>
        <w:t>being</w:t>
      </w:r>
      <w:r w:rsidRPr="00292ABD">
        <w:rPr>
          <w:rStyle w:val="None"/>
          <w:color w:val="auto"/>
          <w:shd w:val="clear" w:color="auto" w:fill="FFFFFF"/>
        </w:rPr>
        <w:t xml:space="preserve"> </w:t>
      </w:r>
      <w:r w:rsidRPr="00292ABD">
        <w:rPr>
          <w:rStyle w:val="None"/>
          <w:color w:val="auto"/>
          <w:shd w:val="clear" w:color="auto" w:fill="FFFFFF"/>
          <w:lang w:val="en-US"/>
        </w:rPr>
        <w:t>“</w:t>
      </w:r>
      <w:r w:rsidRPr="00292ABD">
        <w:rPr>
          <w:rStyle w:val="None"/>
          <w:color w:val="auto"/>
          <w:shd w:val="clear" w:color="auto" w:fill="FFFFFF"/>
        </w:rPr>
        <w:t>normal,</w:t>
      </w:r>
      <w:r w:rsidRPr="00292ABD">
        <w:rPr>
          <w:rStyle w:val="None"/>
          <w:color w:val="auto"/>
          <w:shd w:val="clear" w:color="auto" w:fill="FFFFFF"/>
          <w:lang w:val="en-US"/>
        </w:rPr>
        <w:t>” the more likely society will endorse those practices as personal choices and will accuse anyone who believes t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hem to be sinful as 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being </w:t>
      </w:r>
      <w:r w:rsidRPr="00292ABD">
        <w:rPr>
          <w:rStyle w:val="None"/>
          <w:color w:val="auto"/>
          <w:shd w:val="clear" w:color="auto" w:fill="FFFFFF"/>
          <w:lang w:val="en-US"/>
        </w:rPr>
        <w:t xml:space="preserve">a bigot. As the Lord’s people, we </w:t>
      </w:r>
      <w:proofErr w:type="gramStart"/>
      <w:r w:rsidRPr="00292ABD">
        <w:rPr>
          <w:rStyle w:val="None"/>
          <w:color w:val="auto"/>
          <w:shd w:val="clear" w:color="auto" w:fill="FFFFFF"/>
          <w:lang w:val="en-US"/>
        </w:rPr>
        <w:t>must be prepared to be maligned and</w:t>
      </w:r>
      <w:proofErr w:type="gramEnd"/>
      <w:r w:rsidRPr="00292ABD">
        <w:rPr>
          <w:rStyle w:val="None"/>
          <w:color w:val="auto"/>
          <w:shd w:val="clear" w:color="auto" w:fill="FFFFFF"/>
          <w:lang w:val="en-US"/>
        </w:rPr>
        <w:t xml:space="preserve"> ridiculed due to our stand for truth and righteousness that has been revealed in the </w:t>
      </w:r>
      <w:r w:rsidRPr="00292ABD">
        <w:rPr>
          <w:rStyle w:val="None"/>
          <w:color w:val="auto"/>
          <w:shd w:val="clear" w:color="auto" w:fill="FFFFFF"/>
          <w:lang w:val="en-US"/>
        </w:rPr>
        <w:t>W</w:t>
      </w:r>
      <w:r w:rsidRPr="00292ABD">
        <w:rPr>
          <w:rStyle w:val="None"/>
          <w:color w:val="auto"/>
          <w:shd w:val="clear" w:color="auto" w:fill="FFFFFF"/>
          <w:lang w:val="en-US"/>
        </w:rPr>
        <w:t>ord of God—</w:t>
      </w:r>
      <w:proofErr w:type="spellStart"/>
      <w:r w:rsidRPr="00292ABD">
        <w:rPr>
          <w:rStyle w:val="None"/>
          <w:color w:val="auto"/>
          <w:shd w:val="clear" w:color="auto" w:fill="FFFFFF"/>
          <w:lang w:val="fr-FR"/>
        </w:rPr>
        <w:t>our</w:t>
      </w:r>
      <w:proofErr w:type="spellEnd"/>
      <w:r w:rsidRPr="00292ABD">
        <w:rPr>
          <w:rStyle w:val="None"/>
          <w:color w:val="auto"/>
          <w:shd w:val="clear" w:color="auto" w:fill="FFFFFF"/>
          <w:lang w:val="fr-FR"/>
        </w:rPr>
        <w:t xml:space="preserve"> </w:t>
      </w:r>
      <w:proofErr w:type="spellStart"/>
      <w:r w:rsidRPr="00292ABD">
        <w:rPr>
          <w:rStyle w:val="None"/>
          <w:color w:val="auto"/>
          <w:shd w:val="clear" w:color="auto" w:fill="FFFFFF"/>
          <w:lang w:val="fr-FR"/>
        </w:rPr>
        <w:t>ultimate</w:t>
      </w:r>
      <w:proofErr w:type="spellEnd"/>
      <w:r w:rsidRPr="00292ABD">
        <w:rPr>
          <w:rStyle w:val="None"/>
          <w:color w:val="auto"/>
          <w:shd w:val="clear" w:color="auto" w:fill="FFFFFF"/>
          <w:lang w:val="fr-FR"/>
        </w:rPr>
        <w:t xml:space="preserve"> standard. </w:t>
      </w:r>
    </w:p>
    <w:p w14:paraId="008306D3" w14:textId="77777777" w:rsidR="006C0C6A" w:rsidRDefault="00292ABD">
      <w:pPr>
        <w:pStyle w:val="Body"/>
      </w:pPr>
      <w:r>
        <w:rPr>
          <w:rStyle w:val="None"/>
          <w:shd w:val="clear" w:color="auto" w:fill="FFFFFF"/>
        </w:rPr>
        <w:t xml:space="preserve"> </w:t>
      </w:r>
    </w:p>
    <w:sectPr w:rsidR="006C0C6A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04018" w14:textId="77777777" w:rsidR="00000000" w:rsidRDefault="00292ABD">
      <w:r>
        <w:separator/>
      </w:r>
    </w:p>
  </w:endnote>
  <w:endnote w:type="continuationSeparator" w:id="0">
    <w:p w14:paraId="4F766E2A" w14:textId="77777777" w:rsidR="00000000" w:rsidRDefault="0029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8C2FA" w14:textId="77777777" w:rsidR="006C0C6A" w:rsidRDefault="006C0C6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96E4C" w14:textId="77777777" w:rsidR="00000000" w:rsidRDefault="00292ABD">
      <w:r>
        <w:separator/>
      </w:r>
    </w:p>
  </w:footnote>
  <w:footnote w:type="continuationSeparator" w:id="0">
    <w:p w14:paraId="1BAB1D46" w14:textId="77777777" w:rsidR="00000000" w:rsidRDefault="00292A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264EE" w14:textId="77777777" w:rsidR="006C0C6A" w:rsidRDefault="006C0C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0C6A"/>
    <w:rsid w:val="00292ABD"/>
    <w:rsid w:val="006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D1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rbandictionary.com/define.php?term=enlightenment" TargetMode="External"/><Relationship Id="rId8" Type="http://schemas.openxmlformats.org/officeDocument/2006/relationships/hyperlink" Target="https://www.urbandictionary.com/define.php?term=waking%2520up" TargetMode="External"/><Relationship Id="rId9" Type="http://schemas.openxmlformats.org/officeDocument/2006/relationships/hyperlink" Target="https://www.urbandictionary.com/define.php?term=deep%2520sleep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2933</Characters>
  <Application>Microsoft Macintosh Word</Application>
  <DocSecurity>0</DocSecurity>
  <Lines>56</Lines>
  <Paragraphs>9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2</cp:revision>
  <dcterms:created xsi:type="dcterms:W3CDTF">2023-12-16T15:42:00Z</dcterms:created>
  <dcterms:modified xsi:type="dcterms:W3CDTF">2023-12-16T15:43:00Z</dcterms:modified>
</cp:coreProperties>
</file>